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53A" w:rsidRDefault="00D21F27" w:rsidP="0082653A">
      <w:pPr>
        <w:widowControl/>
        <w:spacing w:before="100" w:beforeAutospacing="1" w:after="100" w:afterAutospacing="1"/>
        <w:jc w:val="center"/>
        <w:outlineLvl w:val="1"/>
        <w:rPr>
          <w:rFonts w:ascii="ＭＳ Ｐゴシック" w:eastAsia="ＭＳ Ｐゴシック" w:hAnsi="ＭＳ Ｐゴシック" w:cs="ＭＳ Ｐゴシック"/>
          <w:b/>
          <w:bCs/>
          <w:color w:val="008080"/>
          <w:kern w:val="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F6ADB9" wp14:editId="37738260">
                <wp:simplePos x="0" y="0"/>
                <wp:positionH relativeFrom="column">
                  <wp:posOffset>-35169</wp:posOffset>
                </wp:positionH>
                <wp:positionV relativeFrom="paragraph">
                  <wp:posOffset>4097997</wp:posOffset>
                </wp:positionV>
                <wp:extent cx="1828800" cy="18288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5898" w:rsidRPr="00D21F27" w:rsidRDefault="00B75898" w:rsidP="00D21F27">
                            <w:pPr>
                              <w:widowControl/>
                              <w:spacing w:before="100" w:beforeAutospacing="1" w:after="100" w:afterAutospacing="1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262626" w:themeColor="text1" w:themeTint="D9"/>
                                <w:kern w:val="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262626" w:themeColor="text1" w:themeTint="D9"/>
                                <w:kern w:val="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家事代行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262626" w:themeColor="text1" w:themeTint="D9"/>
                                <w:kern w:val="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サービスを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262626" w:themeColor="text1" w:themeTint="D9"/>
                                <w:kern w:val="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始める為の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262626" w:themeColor="text1" w:themeTint="D9"/>
                                <w:kern w:val="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基礎知識　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262626" w:themeColor="text1" w:themeTint="D9"/>
                                <w:kern w:val="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無料レポート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F6AD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2.75pt;margin-top:322.7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" filled="f" stroked="f">
                <v:textbox style="mso-fit-shape-to-text:t" inset="5.85pt,.7pt,5.85pt,.7pt">
                  <w:txbxContent>
                    <w:p w:rsidR="00B75898" w:rsidRPr="00D21F27" w:rsidRDefault="00B75898" w:rsidP="00D21F27">
                      <w:pPr>
                        <w:widowControl/>
                        <w:spacing w:before="100" w:beforeAutospacing="1" w:after="100" w:afterAutospacing="1"/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color w:val="262626" w:themeColor="text1" w:themeTint="D9"/>
                          <w:kern w:val="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262626" w:themeColor="text1" w:themeTint="D9"/>
                          <w:kern w:val="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家事代行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color w:val="262626" w:themeColor="text1" w:themeTint="D9"/>
                          <w:kern w:val="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サービスを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262626" w:themeColor="text1" w:themeTint="D9"/>
                          <w:kern w:val="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始める為の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color w:val="262626" w:themeColor="text1" w:themeTint="D9"/>
                          <w:kern w:val="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基礎知識　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262626" w:themeColor="text1" w:themeTint="D9"/>
                          <w:kern w:val="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無料レポート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361A9D" wp14:editId="75A7D5DE">
                <wp:simplePos x="0" y="0"/>
                <wp:positionH relativeFrom="margin">
                  <wp:posOffset>752622</wp:posOffset>
                </wp:positionH>
                <wp:positionV relativeFrom="paragraph">
                  <wp:posOffset>-358726</wp:posOffset>
                </wp:positionV>
                <wp:extent cx="5132460" cy="696351"/>
                <wp:effectExtent l="0" t="0" r="0" b="889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2460" cy="696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5898" w:rsidRPr="0082653A" w:rsidRDefault="00B75898" w:rsidP="0082653A">
                            <w:pPr>
                              <w:widowControl/>
                              <w:spacing w:before="100" w:beforeAutospacing="1" w:after="100" w:afterAutospacing="1"/>
                              <w:jc w:val="center"/>
                              <w:outlineLvl w:val="1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72BEBE"/>
                                <w:kern w:val="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653A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72BEBE"/>
                                <w:kern w:val="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ライフサポート</w:t>
                            </w:r>
                            <w:r w:rsidRPr="0082653A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72BEBE"/>
                                <w:kern w:val="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コミュニティ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61A9D" id="テキスト ボックス 4" o:spid="_x0000_s1027" type="#_x0000_t202" style="position:absolute;left:0;text-align:left;margin-left:59.25pt;margin-top:-28.25pt;width:404.15pt;height:54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" filled="f" stroked="f">
                <v:textbox inset="5.85pt,.7pt,5.85pt,.7pt">
                  <w:txbxContent>
                    <w:p w:rsidR="00B75898" w:rsidRPr="0082653A" w:rsidRDefault="00B75898" w:rsidP="0082653A">
                      <w:pPr>
                        <w:widowControl/>
                        <w:spacing w:before="100" w:beforeAutospacing="1" w:after="100" w:afterAutospacing="1"/>
                        <w:jc w:val="center"/>
                        <w:outlineLvl w:val="1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color w:val="72BEBE"/>
                          <w:kern w:val="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2653A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72BEBE"/>
                          <w:kern w:val="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ライフサポート</w:t>
                      </w:r>
                      <w:r w:rsidRPr="0082653A"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color w:val="72BEBE"/>
                          <w:kern w:val="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コミュニティ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b/>
          <w:bCs/>
          <w:noProof/>
          <w:color w:val="008080"/>
          <w:kern w:val="0"/>
          <w:sz w:val="36"/>
          <w:szCs w:val="36"/>
        </w:rPr>
        <w:drawing>
          <wp:anchor distT="0" distB="0" distL="114300" distR="114300" simplePos="0" relativeHeight="251664383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6936</wp:posOffset>
            </wp:positionV>
            <wp:extent cx="6646545" cy="4067175"/>
            <wp:effectExtent l="0" t="0" r="1905" b="9525"/>
            <wp:wrapThrough wrapText="bothSides">
              <wp:wrapPolygon edited="0">
                <wp:start x="0" y="0"/>
                <wp:lineTo x="0" y="21549"/>
                <wp:lineTo x="21544" y="21549"/>
                <wp:lineTo x="21544" y="0"/>
                <wp:lineTo x="0" y="0"/>
              </wp:wrapPolygon>
            </wp:wrapThrough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c0caf7a7d2056559f0e123a4470a870_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21F27" w:rsidRPr="00D21F27" w:rsidRDefault="00D21F27" w:rsidP="001618A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b/>
          <w:bCs/>
          <w:color w:val="008080"/>
          <w:kern w:val="0"/>
          <w:sz w:val="36"/>
          <w:szCs w:val="36"/>
        </w:rPr>
      </w:pPr>
    </w:p>
    <w:p w:rsidR="00D21F27" w:rsidRDefault="00D21F27" w:rsidP="001618A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bCs/>
          <w:color w:val="008080"/>
          <w:kern w:val="0"/>
          <w:sz w:val="36"/>
          <w:szCs w:val="36"/>
        </w:rPr>
      </w:pPr>
    </w:p>
    <w:p w:rsidR="00636F2C" w:rsidRDefault="00636F2C" w:rsidP="001618A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bCs/>
          <w:color w:val="008080"/>
          <w:kern w:val="0"/>
          <w:sz w:val="36"/>
          <w:szCs w:val="36"/>
        </w:rPr>
      </w:pPr>
    </w:p>
    <w:p w:rsidR="00636F2C" w:rsidRPr="00345E71" w:rsidRDefault="00636F2C" w:rsidP="001618A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bCs/>
          <w:color w:val="008080"/>
          <w:kern w:val="0"/>
          <w:sz w:val="36"/>
          <w:szCs w:val="36"/>
        </w:rPr>
      </w:pPr>
    </w:p>
    <w:p w:rsidR="00345E71" w:rsidRDefault="00345E71" w:rsidP="00AE2152">
      <w:pPr>
        <w:widowControl/>
        <w:spacing w:before="100" w:beforeAutospacing="1" w:after="100" w:afterAutospacing="1"/>
        <w:ind w:firstLineChars="100" w:firstLine="240"/>
        <w:jc w:val="left"/>
        <w:rPr>
          <w:rFonts w:ascii="ＭＳ Ｐゴシック" w:eastAsia="ＭＳ Ｐゴシック" w:hAnsi="ＭＳ Ｐゴシック" w:cs="ＭＳ Ｐゴシック"/>
          <w:bCs/>
          <w:color w:val="000000" w:themeColor="text1"/>
          <w:kern w:val="0"/>
          <w:sz w:val="24"/>
          <w:szCs w:val="24"/>
        </w:rPr>
      </w:pPr>
      <w:r w:rsidRPr="00345E71">
        <w:rPr>
          <w:rFonts w:ascii="ＭＳ Ｐゴシック" w:eastAsia="ＭＳ Ｐゴシック" w:hAnsi="ＭＳ Ｐゴシック" w:cs="ＭＳ Ｐゴシック" w:hint="eastAsia"/>
          <w:bCs/>
          <w:color w:val="000000" w:themeColor="text1"/>
          <w:kern w:val="0"/>
          <w:sz w:val="24"/>
          <w:szCs w:val="24"/>
        </w:rPr>
        <w:t>この度は</w:t>
      </w:r>
      <w:r>
        <w:rPr>
          <w:rFonts w:ascii="ＭＳ Ｐゴシック" w:eastAsia="ＭＳ Ｐゴシック" w:hAnsi="ＭＳ Ｐゴシック" w:cs="ＭＳ Ｐゴシック" w:hint="eastAsia"/>
          <w:bCs/>
          <w:color w:val="000000" w:themeColor="text1"/>
          <w:kern w:val="0"/>
          <w:sz w:val="24"/>
          <w:szCs w:val="24"/>
        </w:rPr>
        <w:t>、わたくし夢咲　ジュンの無料コンテンツをご請求いただきまして、有難うございます。</w:t>
      </w:r>
    </w:p>
    <w:p w:rsidR="007204ED" w:rsidRDefault="007204ED" w:rsidP="001618A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bCs/>
          <w:color w:val="000000" w:themeColor="text1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Cs/>
          <w:color w:val="000000" w:themeColor="text1"/>
          <w:kern w:val="0"/>
          <w:sz w:val="24"/>
          <w:szCs w:val="24"/>
        </w:rPr>
        <w:t>近年、少子高齢化時代の波により家事代行サービスのニーズが上がってきており、大手会社も家事代行ビジネスへの参入が目立ってきました。</w:t>
      </w:r>
    </w:p>
    <w:p w:rsidR="007204ED" w:rsidRDefault="007204ED" w:rsidP="001618A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bCs/>
          <w:color w:val="000000" w:themeColor="text1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Cs/>
          <w:color w:val="000000" w:themeColor="text1"/>
          <w:kern w:val="0"/>
          <w:sz w:val="24"/>
          <w:szCs w:val="24"/>
        </w:rPr>
        <w:t>それだけ、企業が家事代行</w:t>
      </w:r>
      <w:r w:rsidR="00AE2152">
        <w:rPr>
          <w:rFonts w:ascii="ＭＳ Ｐゴシック" w:eastAsia="ＭＳ Ｐゴシック" w:hAnsi="ＭＳ Ｐゴシック" w:cs="ＭＳ Ｐゴシック" w:hint="eastAsia"/>
          <w:bCs/>
          <w:color w:val="000000" w:themeColor="text1"/>
          <w:kern w:val="0"/>
          <w:sz w:val="24"/>
          <w:szCs w:val="24"/>
        </w:rPr>
        <w:t>サービス</w:t>
      </w:r>
      <w:r w:rsidR="00AE2152">
        <w:rPr>
          <w:rFonts w:ascii="ＭＳ Ｐゴシック" w:eastAsia="ＭＳ Ｐゴシック" w:hAnsi="ＭＳ Ｐゴシック" w:cs="ＭＳ Ｐゴシック"/>
          <w:bCs/>
          <w:color w:val="000000" w:themeColor="text1"/>
          <w:kern w:val="0"/>
          <w:sz w:val="24"/>
          <w:szCs w:val="24"/>
        </w:rPr>
        <w:t>事業</w:t>
      </w:r>
      <w:r>
        <w:rPr>
          <w:rFonts w:ascii="ＭＳ Ｐゴシック" w:eastAsia="ＭＳ Ｐゴシック" w:hAnsi="ＭＳ Ｐゴシック" w:cs="ＭＳ Ｐゴシック" w:hint="eastAsia"/>
          <w:bCs/>
          <w:color w:val="000000" w:themeColor="text1"/>
          <w:kern w:val="0"/>
          <w:sz w:val="24"/>
          <w:szCs w:val="24"/>
        </w:rPr>
        <w:t>に投資しても利益が見込めるビジネスだと言う事でしょう。</w:t>
      </w:r>
    </w:p>
    <w:p w:rsidR="00636F2C" w:rsidRDefault="00636F2C" w:rsidP="001618A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bCs/>
          <w:color w:val="000000" w:themeColor="text1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Cs/>
          <w:color w:val="000000" w:themeColor="text1"/>
          <w:kern w:val="0"/>
          <w:sz w:val="24"/>
          <w:szCs w:val="24"/>
        </w:rPr>
        <w:t>でも</w:t>
      </w:r>
      <w:r w:rsidR="00AE2152">
        <w:rPr>
          <w:rFonts w:ascii="ＭＳ Ｐゴシック" w:eastAsia="ＭＳ Ｐゴシック" w:hAnsi="ＭＳ Ｐゴシック" w:cs="ＭＳ Ｐゴシック" w:hint="eastAsia"/>
          <w:bCs/>
          <w:color w:val="000000" w:themeColor="text1"/>
          <w:kern w:val="0"/>
          <w:sz w:val="24"/>
          <w:szCs w:val="24"/>
        </w:rPr>
        <w:t>個人</w:t>
      </w:r>
      <w:r w:rsidR="00AE2152">
        <w:rPr>
          <w:rFonts w:ascii="ＭＳ Ｐゴシック" w:eastAsia="ＭＳ Ｐゴシック" w:hAnsi="ＭＳ Ｐゴシック" w:cs="ＭＳ Ｐゴシック"/>
          <w:bCs/>
          <w:color w:val="000000" w:themeColor="text1"/>
          <w:kern w:val="0"/>
          <w:sz w:val="24"/>
          <w:szCs w:val="24"/>
        </w:rPr>
        <w:t>で</w:t>
      </w:r>
      <w:r w:rsidR="00AE2152">
        <w:rPr>
          <w:rFonts w:ascii="ＭＳ Ｐゴシック" w:eastAsia="ＭＳ Ｐゴシック" w:hAnsi="ＭＳ Ｐゴシック" w:cs="ＭＳ Ｐゴシック" w:hint="eastAsia"/>
          <w:bCs/>
          <w:color w:val="000000" w:themeColor="text1"/>
          <w:kern w:val="0"/>
          <w:sz w:val="24"/>
          <w:szCs w:val="24"/>
        </w:rPr>
        <w:t>起業したくても</w:t>
      </w:r>
      <w:r w:rsidR="00AE2152">
        <w:rPr>
          <w:rFonts w:ascii="ＭＳ Ｐゴシック" w:eastAsia="ＭＳ Ｐゴシック" w:hAnsi="ＭＳ Ｐゴシック" w:cs="ＭＳ Ｐゴシック"/>
          <w:bCs/>
          <w:color w:val="000000" w:themeColor="text1"/>
          <w:kern w:val="0"/>
          <w:sz w:val="24"/>
          <w:szCs w:val="24"/>
        </w:rPr>
        <w:t>、</w:t>
      </w:r>
      <w:r w:rsidR="00AE2152">
        <w:rPr>
          <w:rFonts w:ascii="ＭＳ Ｐゴシック" w:eastAsia="ＭＳ Ｐゴシック" w:hAnsi="ＭＳ Ｐゴシック" w:cs="ＭＳ Ｐゴシック" w:hint="eastAsia"/>
          <w:bCs/>
          <w:color w:val="000000" w:themeColor="text1"/>
          <w:kern w:val="0"/>
          <w:sz w:val="24"/>
          <w:szCs w:val="24"/>
        </w:rPr>
        <w:t>やり方が</w:t>
      </w:r>
      <w:r w:rsidR="00AE2152">
        <w:rPr>
          <w:rFonts w:ascii="ＭＳ Ｐゴシック" w:eastAsia="ＭＳ Ｐゴシック" w:hAnsi="ＭＳ Ｐゴシック" w:cs="ＭＳ Ｐゴシック"/>
          <w:bCs/>
          <w:color w:val="000000" w:themeColor="text1"/>
          <w:kern w:val="0"/>
          <w:sz w:val="24"/>
          <w:szCs w:val="24"/>
        </w:rPr>
        <w:t>解らない</w:t>
      </w:r>
      <w:r w:rsidR="00A83486">
        <w:rPr>
          <w:rFonts w:ascii="ＭＳ Ｐゴシック" w:eastAsia="ＭＳ Ｐゴシック" w:hAnsi="ＭＳ Ｐゴシック" w:cs="ＭＳ Ｐゴシック" w:hint="eastAsia"/>
          <w:bCs/>
          <w:color w:val="000000" w:themeColor="text1"/>
          <w:kern w:val="0"/>
          <w:sz w:val="24"/>
          <w:szCs w:val="24"/>
        </w:rPr>
        <w:t xml:space="preserve">　</w:t>
      </w:r>
      <w:r w:rsidR="00A83486">
        <w:rPr>
          <w:rFonts w:ascii="ＭＳ Ｐゴシック" w:eastAsia="ＭＳ Ｐゴシック" w:hAnsi="ＭＳ Ｐゴシック" w:cs="ＭＳ Ｐゴシック"/>
          <w:bCs/>
          <w:color w:val="000000" w:themeColor="text1"/>
          <w:kern w:val="0"/>
          <w:sz w:val="24"/>
          <w:szCs w:val="24"/>
        </w:rPr>
        <w:t>具体的に</w:t>
      </w:r>
      <w:r>
        <w:rPr>
          <w:rFonts w:ascii="ＭＳ Ｐゴシック" w:eastAsia="ＭＳ Ｐゴシック" w:hAnsi="ＭＳ Ｐゴシック" w:cs="ＭＳ Ｐゴシック" w:hint="eastAsia"/>
          <w:bCs/>
          <w:color w:val="000000" w:themeColor="text1"/>
          <w:kern w:val="0"/>
          <w:sz w:val="24"/>
          <w:szCs w:val="24"/>
        </w:rPr>
        <w:t>始めるには何からやればいいかわからない方がほとんどでしょう。</w:t>
      </w:r>
    </w:p>
    <w:p w:rsidR="00636F2C" w:rsidRPr="00AE2152" w:rsidRDefault="00636F2C" w:rsidP="001618A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bCs/>
          <w:color w:val="000000" w:themeColor="text1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Cs/>
          <w:color w:val="000000" w:themeColor="text1"/>
          <w:kern w:val="0"/>
          <w:sz w:val="24"/>
          <w:szCs w:val="24"/>
        </w:rPr>
        <w:t>ここでは、家事代行サービスを始める方へ起業までの基礎知識や始め方を、お教えいたします。</w:t>
      </w:r>
    </w:p>
    <w:p w:rsidR="00636F2C" w:rsidRPr="00636F2C" w:rsidRDefault="00636F2C" w:rsidP="001618A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b/>
          <w:bCs/>
          <w:color w:val="000000" w:themeColor="text1"/>
          <w:kern w:val="0"/>
          <w:sz w:val="36"/>
          <w:szCs w:val="36"/>
        </w:rPr>
      </w:pPr>
      <w:r w:rsidRPr="00636F2C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 w:val="36"/>
          <w:szCs w:val="36"/>
        </w:rPr>
        <w:lastRenderedPageBreak/>
        <w:t>「家事代行サービスとは」</w:t>
      </w:r>
    </w:p>
    <w:p w:rsidR="00636F2C" w:rsidRDefault="00636F2C" w:rsidP="001618A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困っている方のサポートを行い、ご依頼者の代わりに家事仕事を代行して差し上げるサービス業を言います。</w:t>
      </w:r>
    </w:p>
    <w:p w:rsidR="00636F2C" w:rsidRDefault="00636F2C" w:rsidP="001618A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その技術レベルは、通常の</w:t>
      </w:r>
      <w:r w:rsidR="00B0217B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家事仕事レベルで十分です。難しく考える必要は有りません。</w:t>
      </w:r>
    </w:p>
    <w:p w:rsidR="00B0217B" w:rsidRDefault="00B0217B" w:rsidP="001618A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家事代行サービスは、その労働力で、お客様の手助けを行い労働に見合った賃金を、感謝されながら頂ける、素晴らしいビジネスだと思っています。</w:t>
      </w:r>
    </w:p>
    <w:p w:rsidR="00B0217B" w:rsidRDefault="00B0217B" w:rsidP="001618A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つまり、家事代行サービスを、はじめるのに、難しい知識やテクニックは、必要有りません。</w:t>
      </w:r>
    </w:p>
    <w:p w:rsidR="00B0217B" w:rsidRDefault="00B0217B" w:rsidP="001618A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</w:p>
    <w:p w:rsidR="00B0217B" w:rsidRPr="00B0217B" w:rsidRDefault="00B0217B" w:rsidP="001618A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B0217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「家事代行て、儲かるの？」</w:t>
      </w:r>
    </w:p>
    <w:p w:rsidR="00B0217B" w:rsidRDefault="00B0217B" w:rsidP="001618A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家事代行サービスを始めるのに、当初は店舗や事務所は必要ありませ</w:t>
      </w:r>
      <w:r w:rsidR="00681FE6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ん、商品在庫も有りませんので自宅兼事務所で始めれますので</w:t>
      </w:r>
      <w:r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開業資金は</w:t>
      </w:r>
      <w:r w:rsidR="00681FE6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他の業種に比べると、非常に少なくて済みます。</w:t>
      </w:r>
    </w:p>
    <w:p w:rsidR="004335D1" w:rsidRDefault="003A03CA" w:rsidP="001618A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家事代行サービスは平均</w:t>
      </w:r>
      <w:r w:rsidR="004335D1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1日　２～３軒のお宅を訪問して、ビジネスを行います。</w:t>
      </w:r>
    </w:p>
    <w:p w:rsidR="004335D1" w:rsidRPr="003A03CA" w:rsidRDefault="004335D1" w:rsidP="001618A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1軒平均単価　5000円前後　　1日平均単価　15000円　　２５日労働で平均</w:t>
      </w:r>
      <w:r w:rsidRPr="004335D1">
        <w:rPr>
          <w:rFonts w:ascii="ＭＳ Ｐゴシック" w:eastAsia="ＭＳ Ｐゴシック" w:hAnsi="ＭＳ Ｐゴシック" w:cs="ＭＳ Ｐゴシック" w:hint="eastAsia"/>
          <w:bCs/>
          <w:color w:val="FF0000"/>
          <w:kern w:val="0"/>
          <w:sz w:val="36"/>
          <w:szCs w:val="36"/>
          <w:u w:val="single"/>
        </w:rPr>
        <w:t>375,000円</w:t>
      </w:r>
      <w:r w:rsidR="003A03CA" w:rsidRPr="003A03CA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の利益が出ます。</w:t>
      </w:r>
      <w:r w:rsidR="003A03CA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これは、あくまで平均データーで月に5日休む計算ですが、働き方や受注状況によっても変動します。　それと日常の専業主婦の方は</w:t>
      </w:r>
      <w:r w:rsidR="00320D72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 xml:space="preserve">家事仕事　</w:t>
      </w:r>
      <w:r w:rsidR="003A03CA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休みなしですよね、</w:t>
      </w:r>
      <w:r w:rsidR="00320D72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ほんとに</w:t>
      </w:r>
      <w:r w:rsidR="003A03CA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男性としては頭が</w:t>
      </w:r>
      <w:r w:rsidR="00320D72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下がります</w:t>
      </w:r>
      <w:r w:rsidR="003A03CA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。</w:t>
      </w:r>
    </w:p>
    <w:p w:rsidR="003A03CA" w:rsidRDefault="00320D72" w:rsidP="001618A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それに</w:t>
      </w:r>
      <w:r w:rsidR="003A03CA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仕入れ商品や材料費も要らず、水道光熱費もお客様持ちなので、ほぼ売上げが利益になります。こんな高利益なビジネス他に有りますか？</w:t>
      </w:r>
    </w:p>
    <w:p w:rsidR="004335D1" w:rsidRDefault="004335D1" w:rsidP="001618A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</w:p>
    <w:p w:rsidR="004335D1" w:rsidRPr="00320D72" w:rsidRDefault="003A03CA" w:rsidP="001618A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320D72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「</w:t>
      </w:r>
      <w:r w:rsidR="00320D72" w:rsidRPr="00320D72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家事代行の</w:t>
      </w:r>
      <w:r w:rsidR="005D09DD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毎月の</w:t>
      </w:r>
      <w:r w:rsidR="00320D72" w:rsidRPr="00320D72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必要経費」</w:t>
      </w:r>
    </w:p>
    <w:p w:rsidR="00320D72" w:rsidRDefault="00320D72" w:rsidP="001618A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家事代行を始めるに辺り、お客様にあなたの事業を見くけて頂き、問合せをいただかなくてはなりません。</w:t>
      </w:r>
    </w:p>
    <w:p w:rsidR="00320D72" w:rsidRDefault="00320D72" w:rsidP="001618A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その為には、宣伝広告には、ある程度の予算を組んでおく必要があります。</w:t>
      </w:r>
    </w:p>
    <w:p w:rsidR="00320D72" w:rsidRDefault="00320D72" w:rsidP="001618A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今はスマホが増え続けて、ほとんどの方が調べものはスマホから行います、その為　まずはホームページが必要になります。</w:t>
      </w:r>
      <w:r w:rsidR="00247422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料金は始め方によって様々です。</w:t>
      </w:r>
    </w:p>
    <w:p w:rsidR="005D09DD" w:rsidRDefault="005834B0" w:rsidP="001618A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参考サイト：</w:t>
      </w:r>
      <w:hyperlink r:id="rId8" w:history="1">
        <w:r>
          <w:rPr>
            <w:rStyle w:val="a8"/>
          </w:rPr>
          <w:t>http://lifesupport.fun/ho-mupe-ji/</w:t>
        </w:r>
      </w:hyperlink>
    </w:p>
    <w:p w:rsidR="005D09DD" w:rsidRDefault="005D09DD" w:rsidP="001618A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lastRenderedPageBreak/>
        <w:t>大手は資本金が多いので、ネット宣伝も大きく行っていますね。でも　心配ありません　大手の宣伝方法に勝てる、個人店ならではのネット集客　宣伝もありますので、安心してください。</w:t>
      </w:r>
    </w:p>
    <w:p w:rsidR="005D09DD" w:rsidRDefault="005D09DD" w:rsidP="001618A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これを行うだけで、スマホから問合せが入り、大手フランチャイズ店舗と差別化が出来て固定客が増えてきます。</w:t>
      </w:r>
    </w:p>
    <w:p w:rsidR="00681FE6" w:rsidRDefault="00681FE6" w:rsidP="001618A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</w:p>
    <w:p w:rsidR="00681FE6" w:rsidRPr="005D09DD" w:rsidRDefault="005D09DD" w:rsidP="001618A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5D09DD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「</w:t>
      </w:r>
      <w:r w:rsidR="008A7699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個人出店での</w:t>
      </w:r>
      <w:r w:rsidRPr="005D09DD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家事代行の開業資金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？</w:t>
      </w:r>
      <w:r w:rsidRPr="005D09DD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」</w:t>
      </w:r>
    </w:p>
    <w:p w:rsidR="00636F2C" w:rsidRDefault="00B0217B" w:rsidP="001618A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 w:rsidRPr="00B0217B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例えば</w:t>
      </w:r>
      <w:r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、</w:t>
      </w:r>
      <w:r w:rsidR="00311B3F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あなたが</w:t>
      </w:r>
      <w:r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飲食店を</w:t>
      </w:r>
      <w:r w:rsidR="005D09DD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開業するとすれば</w:t>
      </w:r>
      <w:r w:rsidR="00311B3F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、店舗開設資金・従業員給与資金・材料費・水道光熱費・家賃経費・広告宣伝費など最低でも、オープンさせる前</w:t>
      </w:r>
      <w:r w:rsidR="008A7699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に</w:t>
      </w:r>
      <w:r w:rsidR="00311B3F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2千万円以上は開業資金が必要になるのはご存知ですね。</w:t>
      </w:r>
    </w:p>
    <w:p w:rsidR="005D09DD" w:rsidRDefault="00311B3F" w:rsidP="001618A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bCs/>
          <w:color w:val="000000" w:themeColor="text1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 xml:space="preserve">あなたの状況にもよりますが、家事代行サービスは、当初1人で始めれば、店舗０　従業員０　材料費０　水道高熱費０　家賃経費０　</w:t>
      </w:r>
      <w:r w:rsidRPr="00311B3F">
        <w:rPr>
          <w:rFonts w:ascii="ＭＳ Ｐゴシック" w:eastAsia="ＭＳ Ｐゴシック" w:hAnsi="ＭＳ Ｐゴシック" w:cs="ＭＳ Ｐゴシック" w:hint="eastAsia"/>
          <w:bCs/>
          <w:color w:val="FF0000"/>
          <w:kern w:val="0"/>
          <w:sz w:val="24"/>
          <w:szCs w:val="24"/>
        </w:rPr>
        <w:t>広告宣伝費は要ります</w:t>
      </w:r>
      <w:r>
        <w:rPr>
          <w:rFonts w:ascii="ＭＳ Ｐゴシック" w:eastAsia="ＭＳ Ｐゴシック" w:hAnsi="ＭＳ Ｐゴシック" w:cs="ＭＳ Ｐゴシック" w:hint="eastAsia"/>
          <w:bCs/>
          <w:color w:val="FF0000"/>
          <w:kern w:val="0"/>
          <w:sz w:val="24"/>
          <w:szCs w:val="24"/>
        </w:rPr>
        <w:t>が</w:t>
      </w:r>
      <w:r>
        <w:rPr>
          <w:rFonts w:ascii="ＭＳ Ｐゴシック" w:eastAsia="ＭＳ Ｐゴシック" w:hAnsi="ＭＳ Ｐゴシック" w:cs="ＭＳ Ｐゴシック" w:hint="eastAsia"/>
          <w:bCs/>
          <w:color w:val="000000" w:themeColor="text1"/>
          <w:kern w:val="0"/>
          <w:sz w:val="24"/>
          <w:szCs w:val="24"/>
        </w:rPr>
        <w:t xml:space="preserve">　どの業種と比べても初期投資が少なくて済むのは、もうお解りですね。</w:t>
      </w:r>
    </w:p>
    <w:p w:rsidR="008A7699" w:rsidRPr="008A7699" w:rsidRDefault="008A7699" w:rsidP="001618A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bCs/>
          <w:color w:val="000000" w:themeColor="text1"/>
          <w:kern w:val="0"/>
          <w:sz w:val="24"/>
          <w:szCs w:val="24"/>
        </w:rPr>
      </w:pPr>
    </w:p>
    <w:p w:rsidR="00C93CBD" w:rsidRPr="008A7699" w:rsidRDefault="008A7699" w:rsidP="008A7699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b/>
          <w:color w:val="000000" w:themeColor="text1"/>
          <w:kern w:val="0"/>
          <w:sz w:val="32"/>
          <w:szCs w:val="32"/>
        </w:rPr>
      </w:pPr>
      <w:r w:rsidRPr="008A7699">
        <w:rPr>
          <w:rFonts w:ascii="ＭＳ Ｐゴシック" w:eastAsia="ＭＳ Ｐゴシック" w:hAnsi="ＭＳ Ｐゴシック" w:cs="ＭＳ Ｐゴシック" w:hint="eastAsia"/>
          <w:b/>
          <w:color w:val="000000" w:themeColor="text1"/>
          <w:kern w:val="0"/>
          <w:sz w:val="32"/>
          <w:szCs w:val="32"/>
        </w:rPr>
        <w:t>「</w:t>
      </w:r>
      <w:r>
        <w:rPr>
          <w:rFonts w:ascii="ＭＳ Ｐゴシック" w:eastAsia="ＭＳ Ｐゴシック" w:hAnsi="ＭＳ Ｐゴシック" w:cs="ＭＳ Ｐゴシック" w:hint="eastAsia"/>
          <w:b/>
          <w:color w:val="000000" w:themeColor="text1"/>
          <w:kern w:val="0"/>
          <w:sz w:val="32"/>
          <w:szCs w:val="32"/>
        </w:rPr>
        <w:t>フランチャイズ</w:t>
      </w:r>
      <w:r w:rsidR="008C16F1" w:rsidRPr="008A7699">
        <w:rPr>
          <w:rFonts w:ascii="ＭＳ Ｐゴシック" w:eastAsia="ＭＳ Ｐゴシック" w:hAnsi="ＭＳ Ｐゴシック" w:cs="ＭＳ Ｐゴシック" w:hint="eastAsia"/>
          <w:b/>
          <w:color w:val="000000" w:themeColor="text1"/>
          <w:kern w:val="0"/>
          <w:sz w:val="32"/>
          <w:szCs w:val="32"/>
        </w:rPr>
        <w:t>出店</w:t>
      </w:r>
      <w:r>
        <w:rPr>
          <w:rFonts w:ascii="ＭＳ Ｐゴシック" w:eastAsia="ＭＳ Ｐゴシック" w:hAnsi="ＭＳ Ｐゴシック" w:cs="ＭＳ Ｐゴシック" w:hint="eastAsia"/>
          <w:b/>
          <w:color w:val="000000" w:themeColor="text1"/>
          <w:kern w:val="0"/>
          <w:sz w:val="32"/>
          <w:szCs w:val="32"/>
        </w:rPr>
        <w:t>の開業費用はどの位　必要</w:t>
      </w:r>
      <w:r w:rsidR="00F77CA8" w:rsidRPr="008A7699">
        <w:rPr>
          <w:rFonts w:ascii="ＭＳ Ｐゴシック" w:eastAsia="ＭＳ Ｐゴシック" w:hAnsi="ＭＳ Ｐゴシック" w:cs="ＭＳ Ｐゴシック" w:hint="eastAsia"/>
          <w:b/>
          <w:color w:val="000000" w:themeColor="text1"/>
          <w:kern w:val="0"/>
          <w:sz w:val="32"/>
          <w:szCs w:val="32"/>
        </w:rPr>
        <w:t>？</w:t>
      </w:r>
      <w:r>
        <w:rPr>
          <w:rFonts w:ascii="ＭＳ Ｐゴシック" w:eastAsia="ＭＳ Ｐゴシック" w:hAnsi="ＭＳ Ｐゴシック" w:cs="ＭＳ Ｐゴシック" w:hint="eastAsia"/>
          <w:b/>
          <w:color w:val="000000" w:themeColor="text1"/>
          <w:kern w:val="0"/>
          <w:sz w:val="32"/>
          <w:szCs w:val="32"/>
        </w:rPr>
        <w:t>」</w:t>
      </w:r>
    </w:p>
    <w:p w:rsidR="00931552" w:rsidRDefault="009804C1" w:rsidP="00C93CBD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右の</w:t>
      </w:r>
      <w:r w:rsidR="0073470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資料は　大手の家事代行サービス</w:t>
      </w:r>
      <w:r w:rsidR="008C16F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 w:rsidR="0093155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フランチャイズに加盟する際の資金資料です。</w:t>
      </w:r>
      <w:r w:rsidR="0082653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→</w:t>
      </w:r>
    </w:p>
    <w:p w:rsidR="009804C1" w:rsidRPr="00415A22" w:rsidRDefault="009804C1" w:rsidP="00C93CBD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9804C1" w:rsidRPr="009804C1" w:rsidRDefault="009804C1" w:rsidP="00737DA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始めに</w:t>
      </w:r>
      <w:r w:rsidR="0093155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フランチャイズに加盟するのに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開業資金として</w:t>
      </w:r>
      <w:r w:rsidR="00415A2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合計</w:t>
      </w:r>
      <w:r w:rsidRPr="009804C1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40"/>
          <w:szCs w:val="40"/>
          <w:u w:val="single"/>
        </w:rPr>
        <w:t>1,900,000円</w:t>
      </w:r>
      <w:r w:rsidR="00415A2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最初に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必要になります。</w:t>
      </w:r>
    </w:p>
    <w:p w:rsidR="009804C1" w:rsidRPr="009804C1" w:rsidRDefault="009804C1" w:rsidP="00737DA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9804C1" w:rsidRDefault="00362C58" w:rsidP="00737DA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さらに毎月売上げ金の５％をロイヤリティとして、フランチャイズ会社に納めます。</w:t>
      </w:r>
    </w:p>
    <w:p w:rsidR="00362C58" w:rsidRDefault="00362C58" w:rsidP="00737DA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362C58" w:rsidRDefault="008A7699" w:rsidP="00737DA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3469542</wp:posOffset>
            </wp:positionH>
            <wp:positionV relativeFrom="paragraph">
              <wp:posOffset>-3045656</wp:posOffset>
            </wp:positionV>
            <wp:extent cx="4076065" cy="4210050"/>
            <wp:effectExtent l="0" t="0" r="635" b="0"/>
            <wp:wrapThrough wrapText="bothSides">
              <wp:wrapPolygon edited="0">
                <wp:start x="0" y="0"/>
                <wp:lineTo x="0" y="21502"/>
                <wp:lineTo x="21502" y="21502"/>
                <wp:lineTo x="21502" y="0"/>
                <wp:lineTo x="0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C料金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065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C5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たとえば、頑張って月額1,000,000円売り上げたとします</w:t>
      </w:r>
    </w:p>
    <w:p w:rsidR="00362C58" w:rsidRPr="0082653A" w:rsidRDefault="00362C58" w:rsidP="00737DA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color w:val="2E74B5" w:themeColor="accent1" w:themeShade="BF"/>
          <w:kern w:val="0"/>
          <w:sz w:val="24"/>
          <w:szCs w:val="24"/>
        </w:rPr>
      </w:pPr>
      <w:r w:rsidRPr="00776D8C">
        <w:rPr>
          <w:rFonts w:ascii="ＭＳ Ｐゴシック" w:eastAsia="ＭＳ Ｐゴシック" w:hAnsi="ＭＳ Ｐゴシック" w:cs="ＭＳ Ｐゴシック" w:hint="eastAsia"/>
          <w:color w:val="2E74B5" w:themeColor="accent1" w:themeShade="BF"/>
          <w:kern w:val="0"/>
          <w:sz w:val="24"/>
          <w:szCs w:val="24"/>
        </w:rPr>
        <w:t>オープン３カ月間は</w:t>
      </w:r>
      <w:r w:rsidRPr="00776D8C">
        <w:rPr>
          <w:rFonts w:ascii="ＭＳ Ｐゴシック" w:eastAsia="ＭＳ Ｐゴシック" w:hAnsi="ＭＳ Ｐゴシック" w:cs="ＭＳ Ｐゴシック" w:hint="eastAsia"/>
          <w:color w:val="2E74B5" w:themeColor="accent1" w:themeShade="BF"/>
          <w:kern w:val="0"/>
          <w:sz w:val="28"/>
          <w:szCs w:val="28"/>
        </w:rPr>
        <w:t>20,000円</w:t>
      </w:r>
      <w:r w:rsidR="00644F0D">
        <w:rPr>
          <w:rFonts w:ascii="ＭＳ Ｐゴシック" w:eastAsia="ＭＳ Ｐゴシック" w:hAnsi="ＭＳ Ｐゴシック" w:cs="ＭＳ Ｐゴシック" w:hint="eastAsia"/>
          <w:color w:val="2E74B5" w:themeColor="accent1" w:themeShade="BF"/>
          <w:kern w:val="0"/>
          <w:sz w:val="24"/>
          <w:szCs w:val="24"/>
        </w:rPr>
        <w:t xml:space="preserve">（税別）　　　　　　　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4カ月目</w:t>
      </w:r>
      <w:r w:rsidR="0082653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以降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売上げの５%＝</w:t>
      </w:r>
      <w:r w:rsidR="0082653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毎月</w:t>
      </w:r>
      <w:r w:rsidR="00776D8C" w:rsidRPr="00776D8C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50,000円</w:t>
      </w:r>
      <w:r w:rsidR="00644F0D" w:rsidRPr="00644F0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（税別）</w:t>
      </w:r>
    </w:p>
    <w:p w:rsidR="00791FA9" w:rsidRDefault="00362C58" w:rsidP="00737DA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lastRenderedPageBreak/>
        <w:t>広告分担金＝</w:t>
      </w:r>
      <w:r w:rsidR="0082653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毎月</w:t>
      </w:r>
      <w:r w:rsidR="00776D8C" w:rsidRPr="00776D8C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10,000円</w:t>
      </w:r>
      <w:r w:rsidR="00644F0D" w:rsidRPr="00644F0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（税別）</w:t>
      </w:r>
    </w:p>
    <w:p w:rsidR="00362C58" w:rsidRDefault="00776D8C" w:rsidP="00737DA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76D8C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44"/>
          <w:szCs w:val="44"/>
          <w:highlight w:val="yellow"/>
        </w:rPr>
        <w:t>毎月</w:t>
      </w:r>
      <w:r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44"/>
          <w:szCs w:val="44"/>
        </w:rPr>
        <w:t>かならず</w:t>
      </w:r>
      <w:r w:rsidR="00362C58" w:rsidRPr="00362C58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44"/>
          <w:szCs w:val="44"/>
        </w:rPr>
        <w:t>合計</w:t>
      </w:r>
      <w:r w:rsidR="00362C58" w:rsidRPr="00776D8C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44"/>
          <w:szCs w:val="44"/>
          <w:highlight w:val="yellow"/>
        </w:rPr>
        <w:t>60,000円</w:t>
      </w:r>
      <w:r w:rsidR="00644F0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（税別）を</w:t>
      </w:r>
      <w:r w:rsidR="00362C5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フランチャイズ会社へ納金しなくてはなりません。</w:t>
      </w:r>
    </w:p>
    <w:p w:rsidR="00644F0D" w:rsidRDefault="00644F0D" w:rsidP="00737DA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8C16F1" w:rsidRDefault="008C16F1" w:rsidP="00737DA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これでは、</w:t>
      </w:r>
      <w:r w:rsidR="00644F0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代理店オーナーが</w:t>
      </w:r>
      <w:r w:rsidR="008A769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、いくら</w:t>
      </w:r>
      <w:r w:rsidR="00644F0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頑張っても、本当の利益は残りませんよね。</w:t>
      </w:r>
    </w:p>
    <w:p w:rsidR="008C16F1" w:rsidRPr="00362C58" w:rsidRDefault="008C16F1" w:rsidP="00737DA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b/>
          <w:color w:val="FF0000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一生懸命、売上げを上げても、フランチャイズ会社が儲かるシステムが出来上がっているのです。</w:t>
      </w:r>
    </w:p>
    <w:p w:rsidR="00205752" w:rsidRDefault="00205752" w:rsidP="00737DA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D21F27" w:rsidRPr="008A7699" w:rsidRDefault="008A7699" w:rsidP="008A7699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b/>
          <w:color w:val="000000" w:themeColor="text1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 w:themeColor="text1"/>
          <w:kern w:val="0"/>
          <w:sz w:val="32"/>
          <w:szCs w:val="32"/>
        </w:rPr>
        <w:t>「</w:t>
      </w:r>
      <w:r w:rsidR="00D21F27" w:rsidRPr="008A7699">
        <w:rPr>
          <w:rFonts w:ascii="ＭＳ Ｐゴシック" w:eastAsia="ＭＳ Ｐゴシック" w:hAnsi="ＭＳ Ｐゴシック" w:cs="ＭＳ Ｐゴシック" w:hint="eastAsia"/>
          <w:b/>
          <w:color w:val="000000" w:themeColor="text1"/>
          <w:kern w:val="0"/>
          <w:sz w:val="32"/>
          <w:szCs w:val="32"/>
        </w:rPr>
        <w:t>大手、家事代行フランチャイズ店舗が、真似のできない集客法</w:t>
      </w:r>
      <w:r>
        <w:rPr>
          <w:rFonts w:ascii="ＭＳ Ｐゴシック" w:eastAsia="ＭＳ Ｐゴシック" w:hAnsi="ＭＳ Ｐゴシック" w:cs="ＭＳ Ｐゴシック" w:hint="eastAsia"/>
          <w:b/>
          <w:color w:val="000000" w:themeColor="text1"/>
          <w:kern w:val="0"/>
          <w:sz w:val="32"/>
          <w:szCs w:val="32"/>
        </w:rPr>
        <w:t>」</w:t>
      </w:r>
    </w:p>
    <w:p w:rsidR="00D21F27" w:rsidRDefault="00D21F27" w:rsidP="00D21F27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根本的に、フランチャイズ会社　代理店制度は、その経営に関するノウハウを、代理店へ提供し継続的にフランチャイズ会社に利益が、出るようにシステム化されています。</w:t>
      </w:r>
    </w:p>
    <w:p w:rsidR="00D21F27" w:rsidRDefault="00D21F27" w:rsidP="00D21F27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たとえば各代理店からの毎月のチラシを購入する広告宣伝費は、フランチャイズ会社に、とって　大きな収益なのです</w:t>
      </w:r>
    </w:p>
    <w:p w:rsidR="00D21F27" w:rsidRDefault="00D21F27" w:rsidP="00D21F27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代行ビジネスの販売促進方法と言えば、主に各家庭へのポステイングが、まだ主流になっていますが、時代は令和時代　こんなにネットが発達しても、ホームページくらいしか、行っていないですよね。</w:t>
      </w:r>
    </w:p>
    <w:p w:rsidR="00D21F27" w:rsidRDefault="00D21F27" w:rsidP="00D21F27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76D8C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  <w:szCs w:val="24"/>
        </w:rPr>
        <w:t>フランチャイズ会社は、自社が儲からないSNS広告やネットを利用した宣伝は、ほとんどしないのです。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もうお気づきですよね、今の時代の潮流に乗った販売戦略を掛ければ、大手店舗より有利に立てます。</w:t>
      </w:r>
    </w:p>
    <w:p w:rsidR="00D21F27" w:rsidRDefault="00D21F27" w:rsidP="00737DA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C42A07" w:rsidRPr="0079781F" w:rsidRDefault="00C42A07" w:rsidP="00737DA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20F32">
        <w:rPr>
          <w:rFonts w:ascii="ＭＳ Ｐゴシック" w:eastAsia="ＭＳ Ｐゴシック" w:hAnsi="ＭＳ Ｐゴシック" w:cs="ＭＳ Ｐゴシック" w:hint="eastAsia"/>
          <w:b/>
          <w:kern w:val="0"/>
          <w:sz w:val="32"/>
          <w:szCs w:val="32"/>
        </w:rPr>
        <w:t>「家事代行で初めに揃える物」</w:t>
      </w:r>
      <w:r w:rsidR="0079781F">
        <w:rPr>
          <w:rFonts w:ascii="ＭＳ Ｐゴシック" w:eastAsia="ＭＳ Ｐゴシック" w:hAnsi="ＭＳ Ｐゴシック" w:cs="ＭＳ Ｐゴシック"/>
          <w:b/>
          <w:kern w:val="0"/>
          <w:sz w:val="32"/>
          <w:szCs w:val="32"/>
        </w:rPr>
        <w:br/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PC・スマホ・固定電話・制服</w:t>
      </w:r>
      <w:r w:rsidR="00A20F3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最低必要な物は</w:t>
      </w:r>
      <w:r w:rsidR="0079781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、たった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これだけ</w:t>
      </w:r>
    </w:p>
    <w:p w:rsidR="00A20F32" w:rsidRDefault="00A20F32" w:rsidP="00737DA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A20F32" w:rsidRPr="0079781F" w:rsidRDefault="00A20F32" w:rsidP="00737DA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b/>
          <w:kern w:val="0"/>
          <w:sz w:val="32"/>
          <w:szCs w:val="32"/>
        </w:rPr>
      </w:pPr>
      <w:r w:rsidRPr="0079781F">
        <w:rPr>
          <w:rFonts w:ascii="ＭＳ Ｐゴシック" w:eastAsia="ＭＳ Ｐゴシック" w:hAnsi="ＭＳ Ｐゴシック" w:cs="ＭＳ Ｐゴシック" w:hint="eastAsia"/>
          <w:b/>
          <w:kern w:val="0"/>
          <w:sz w:val="32"/>
          <w:szCs w:val="32"/>
        </w:rPr>
        <w:t>「</w:t>
      </w:r>
      <w:r w:rsidR="0079781F" w:rsidRPr="0079781F">
        <w:rPr>
          <w:rFonts w:ascii="ＭＳ Ｐゴシック" w:eastAsia="ＭＳ Ｐゴシック" w:hAnsi="ＭＳ Ｐゴシック" w:cs="ＭＳ Ｐゴシック" w:hint="eastAsia"/>
          <w:b/>
          <w:kern w:val="0"/>
          <w:sz w:val="32"/>
          <w:szCs w:val="32"/>
        </w:rPr>
        <w:t>家事代行サービスを始めるのに必要な資格免許」</w:t>
      </w:r>
      <w:r w:rsidR="0079781F">
        <w:rPr>
          <w:rFonts w:ascii="ＭＳ Ｐゴシック" w:eastAsia="ＭＳ Ｐゴシック" w:hAnsi="ＭＳ Ｐゴシック" w:cs="ＭＳ Ｐゴシック"/>
          <w:b/>
          <w:kern w:val="0"/>
          <w:sz w:val="32"/>
          <w:szCs w:val="32"/>
        </w:rPr>
        <w:br/>
      </w:r>
      <w:r w:rsidR="0079781F" w:rsidRPr="0079781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絶対に必要な資格免許は有りません。</w:t>
      </w:r>
      <w:r w:rsidR="0079781F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="0079781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開業の際には、税務署に開業届が必要です。</w:t>
      </w:r>
    </w:p>
    <w:p w:rsidR="00C42A07" w:rsidRPr="005533A8" w:rsidRDefault="00C42A07" w:rsidP="00737DA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:rsidR="009804C1" w:rsidRPr="008A7699" w:rsidRDefault="008A7699" w:rsidP="008A7699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b/>
          <w:color w:val="000000" w:themeColor="text1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 w:themeColor="text1"/>
          <w:kern w:val="0"/>
          <w:sz w:val="32"/>
          <w:szCs w:val="32"/>
        </w:rPr>
        <w:lastRenderedPageBreak/>
        <w:t>「</w:t>
      </w:r>
      <w:r w:rsidR="00E85F62" w:rsidRPr="008A7699">
        <w:rPr>
          <w:rFonts w:ascii="ＭＳ Ｐゴシック" w:eastAsia="ＭＳ Ｐゴシック" w:hAnsi="ＭＳ Ｐゴシック" w:cs="ＭＳ Ｐゴシック" w:hint="eastAsia"/>
          <w:b/>
          <w:color w:val="000000" w:themeColor="text1"/>
          <w:kern w:val="0"/>
          <w:sz w:val="32"/>
          <w:szCs w:val="32"/>
        </w:rPr>
        <w:t>これからの家事代行ビジネスはどうなっていくのか？</w:t>
      </w:r>
      <w:r>
        <w:rPr>
          <w:rFonts w:ascii="ＭＳ Ｐゴシック" w:eastAsia="ＭＳ Ｐゴシック" w:hAnsi="ＭＳ Ｐゴシック" w:cs="ＭＳ Ｐゴシック" w:hint="eastAsia"/>
          <w:b/>
          <w:color w:val="000000" w:themeColor="text1"/>
          <w:kern w:val="0"/>
          <w:sz w:val="32"/>
          <w:szCs w:val="32"/>
        </w:rPr>
        <w:t>」</w:t>
      </w:r>
    </w:p>
    <w:p w:rsidR="009804C1" w:rsidRDefault="00E85F62" w:rsidP="00737DA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みなさんも、ご存知の通り、これからの時代は、より深刻な少子化　高齢化社会へと突入していきます　　家事代行サービスは、時代のニーズに合っており、共働き世代や高齢の方へのサポートが可能な業務体系ですので、これからさらに、需要は増えてくるものと確信しています。</w:t>
      </w:r>
      <w:r w:rsidR="00B86BB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3088640" cy="2051050"/>
            <wp:effectExtent l="0" t="0" r="0" b="6350"/>
            <wp:wrapThrough wrapText="bothSides">
              <wp:wrapPolygon edited="0">
                <wp:start x="0" y="0"/>
                <wp:lineTo x="0" y="21466"/>
                <wp:lineTo x="21449" y="21466"/>
                <wp:lineTo x="21449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9a7c6c7683673d64cbd92e2c1023213_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640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702D" w:rsidRDefault="0054702D" w:rsidP="00737DA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大手のフランチャイズ店舗も</w:t>
      </w:r>
      <w:r w:rsidR="00B86BB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あと1・2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年で</w:t>
      </w:r>
      <w:r w:rsidR="00B86BB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出店ペースを、増やしてくることが予想されます</w:t>
      </w:r>
    </w:p>
    <w:p w:rsidR="00B86BBB" w:rsidRDefault="00B86BBB" w:rsidP="00737DA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86BBB" w:rsidRDefault="0054702D" w:rsidP="00737DA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そうなれば、これからは、</w:t>
      </w:r>
      <w:r w:rsidR="0079781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より個性的な家事代行ビジネスが、伸びてくると予想し</w:t>
      </w:r>
      <w:r w:rsidR="00076A9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ます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。</w:t>
      </w:r>
    </w:p>
    <w:p w:rsidR="0054702D" w:rsidRPr="0079781F" w:rsidRDefault="0054702D" w:rsidP="00737DA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bookmarkStart w:id="0" w:name="_GoBack"/>
      <w:bookmarkEnd w:id="0"/>
    </w:p>
    <w:p w:rsidR="0054702D" w:rsidRDefault="001F40C8" w:rsidP="00737DA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これからの家事代行ビジネスは</w:t>
      </w:r>
      <w:r w:rsidR="0054702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、あなたが介護資格やペットシッター・英会話検定・児童保育士など、これまでの　あなたの仕事で、資格のある分野　得意な分野を家事代行とコラボするのです。</w:t>
      </w:r>
    </w:p>
    <w:p w:rsidR="001F40C8" w:rsidRPr="006847D9" w:rsidRDefault="001F40C8" w:rsidP="00737DA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b/>
          <w:kern w:val="0"/>
          <w:sz w:val="28"/>
          <w:szCs w:val="28"/>
        </w:rPr>
      </w:pPr>
      <w:r w:rsidRPr="006847D9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</w:rPr>
        <w:t>例えば</w:t>
      </w:r>
    </w:p>
    <w:p w:rsidR="0054702D" w:rsidRPr="006847D9" w:rsidRDefault="001F40C8" w:rsidP="00737DA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b/>
          <w:kern w:val="0"/>
          <w:sz w:val="28"/>
          <w:szCs w:val="28"/>
        </w:rPr>
      </w:pPr>
      <w:r w:rsidRPr="006847D9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</w:rPr>
        <w:t>➊</w:t>
      </w:r>
      <w:r w:rsidR="00AA7DC3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</w:rPr>
        <w:t>元美容師さんだったら、ご年配の方へ</w:t>
      </w:r>
      <w:r w:rsidR="00076A9C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</w:rPr>
        <w:t>「</w:t>
      </w:r>
      <w:r w:rsidR="00AA7DC3" w:rsidRPr="00AA7DC3">
        <w:rPr>
          <w:rFonts w:ascii="ＭＳ Ｐゴシック" w:eastAsia="ＭＳ Ｐゴシック" w:hAnsi="ＭＳ Ｐゴシック" w:cs="ＭＳ Ｐゴシック" w:hint="eastAsia"/>
          <w:b/>
          <w:color w:val="4472C4" w:themeColor="accent5"/>
          <w:kern w:val="0"/>
          <w:sz w:val="28"/>
          <w:szCs w:val="28"/>
        </w:rPr>
        <w:t>家事代行</w:t>
      </w:r>
      <w:r w:rsidR="00076A9C">
        <w:rPr>
          <w:rFonts w:ascii="ＭＳ Ｐゴシック" w:eastAsia="ＭＳ Ｐゴシック" w:hAnsi="ＭＳ Ｐゴシック" w:cs="ＭＳ Ｐゴシック" w:hint="eastAsia"/>
          <w:b/>
          <w:color w:val="4472C4" w:themeColor="accent5"/>
          <w:kern w:val="0"/>
          <w:sz w:val="28"/>
          <w:szCs w:val="28"/>
        </w:rPr>
        <w:t>」</w:t>
      </w:r>
      <w:r w:rsidR="00AA7DC3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</w:rPr>
        <w:t>＋</w:t>
      </w:r>
      <w:r w:rsidR="00076A9C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</w:rPr>
        <w:t>「</w:t>
      </w:r>
      <w:r w:rsidR="00AA7DC3" w:rsidRPr="00AA7DC3">
        <w:rPr>
          <w:rFonts w:ascii="ＭＳ Ｐゴシック" w:eastAsia="ＭＳ Ｐゴシック" w:hAnsi="ＭＳ Ｐゴシック" w:cs="ＭＳ Ｐゴシック" w:hint="eastAsia"/>
          <w:b/>
          <w:color w:val="C45911" w:themeColor="accent2" w:themeShade="BF"/>
          <w:kern w:val="0"/>
          <w:sz w:val="28"/>
          <w:szCs w:val="28"/>
        </w:rPr>
        <w:t>ヘヤケ</w:t>
      </w:r>
      <w:r w:rsidR="00076A9C">
        <w:rPr>
          <w:rFonts w:ascii="ＭＳ Ｐゴシック" w:eastAsia="ＭＳ Ｐゴシック" w:hAnsi="ＭＳ Ｐゴシック" w:cs="ＭＳ Ｐゴシック" w:hint="eastAsia"/>
          <w:b/>
          <w:color w:val="C45911" w:themeColor="accent2" w:themeShade="BF"/>
          <w:kern w:val="0"/>
          <w:sz w:val="28"/>
          <w:szCs w:val="28"/>
        </w:rPr>
        <w:t>ア</w:t>
      </w:r>
      <w:r w:rsidR="00076A9C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</w:rPr>
        <w:t>」</w:t>
      </w:r>
      <w:r w:rsidR="0054702D" w:rsidRPr="006847D9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</w:rPr>
        <w:t>お客様のお宅で家事代行をして、</w:t>
      </w:r>
      <w:r w:rsidRPr="006847D9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</w:rPr>
        <w:t>そのまま、</w:t>
      </w:r>
      <w:r w:rsidR="0054702D" w:rsidRPr="006847D9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</w:rPr>
        <w:t>お客様のご自宅で</w:t>
      </w:r>
      <w:r w:rsidRPr="006847D9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</w:rPr>
        <w:t>髪の毛のお手入れをして差し上げる。</w:t>
      </w:r>
    </w:p>
    <w:p w:rsidR="001F40C8" w:rsidRPr="006847D9" w:rsidRDefault="001F40C8" w:rsidP="00737DA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b/>
          <w:kern w:val="0"/>
          <w:sz w:val="28"/>
          <w:szCs w:val="28"/>
        </w:rPr>
      </w:pPr>
      <w:r w:rsidRPr="006847D9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</w:rPr>
        <w:t>➋ベビーシッター資格や児童保育士をお持ちなら、</w:t>
      </w:r>
      <w:r w:rsidR="00076A9C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</w:rPr>
        <w:t>「</w:t>
      </w:r>
      <w:r w:rsidRPr="00AA7DC3">
        <w:rPr>
          <w:rFonts w:ascii="ＭＳ Ｐゴシック" w:eastAsia="ＭＳ Ｐゴシック" w:hAnsi="ＭＳ Ｐゴシック" w:cs="ＭＳ Ｐゴシック" w:hint="eastAsia"/>
          <w:b/>
          <w:color w:val="4472C4" w:themeColor="accent5"/>
          <w:kern w:val="0"/>
          <w:sz w:val="28"/>
          <w:szCs w:val="28"/>
        </w:rPr>
        <w:t>家事代行</w:t>
      </w:r>
      <w:r w:rsidR="00076A9C">
        <w:rPr>
          <w:rFonts w:ascii="ＭＳ Ｐゴシック" w:eastAsia="ＭＳ Ｐゴシック" w:hAnsi="ＭＳ Ｐゴシック" w:cs="ＭＳ Ｐゴシック" w:hint="eastAsia"/>
          <w:b/>
          <w:color w:val="4472C4" w:themeColor="accent5"/>
          <w:kern w:val="0"/>
          <w:sz w:val="28"/>
          <w:szCs w:val="28"/>
        </w:rPr>
        <w:t>」</w:t>
      </w:r>
      <w:r w:rsidRPr="006847D9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</w:rPr>
        <w:t>＋</w:t>
      </w:r>
      <w:r w:rsidR="00076A9C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</w:rPr>
        <w:t>「</w:t>
      </w:r>
      <w:r w:rsidR="00263B69">
        <w:rPr>
          <w:rFonts w:ascii="ＭＳ Ｐゴシック" w:eastAsia="ＭＳ Ｐゴシック" w:hAnsi="ＭＳ Ｐゴシック" w:cs="ＭＳ Ｐゴシック" w:hint="eastAsia"/>
          <w:b/>
          <w:color w:val="70AD47" w:themeColor="accent6"/>
          <w:kern w:val="0"/>
          <w:sz w:val="28"/>
          <w:szCs w:val="28"/>
        </w:rPr>
        <w:t>子供さんのケア</w:t>
      </w:r>
      <w:r w:rsidR="00076A9C">
        <w:rPr>
          <w:rFonts w:ascii="ＭＳ Ｐゴシック" w:eastAsia="ＭＳ Ｐゴシック" w:hAnsi="ＭＳ Ｐゴシック" w:cs="ＭＳ Ｐゴシック" w:hint="eastAsia"/>
          <w:b/>
          <w:color w:val="70AD47" w:themeColor="accent6"/>
          <w:kern w:val="0"/>
          <w:sz w:val="28"/>
          <w:szCs w:val="28"/>
        </w:rPr>
        <w:t>」</w:t>
      </w:r>
      <w:r w:rsidRPr="006847D9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</w:rPr>
        <w:t>を組み合わせる。</w:t>
      </w:r>
    </w:p>
    <w:p w:rsidR="001F40C8" w:rsidRPr="006847D9" w:rsidRDefault="001F40C8" w:rsidP="00737DA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b/>
          <w:kern w:val="0"/>
          <w:sz w:val="28"/>
          <w:szCs w:val="28"/>
        </w:rPr>
      </w:pPr>
      <w:r w:rsidRPr="006847D9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</w:rPr>
        <w:t>➌英語が得意なら、</w:t>
      </w:r>
      <w:r w:rsidR="00076A9C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</w:rPr>
        <w:t>「</w:t>
      </w:r>
      <w:r w:rsidRPr="00AA7DC3">
        <w:rPr>
          <w:rFonts w:ascii="ＭＳ Ｐゴシック" w:eastAsia="ＭＳ Ｐゴシック" w:hAnsi="ＭＳ Ｐゴシック" w:cs="ＭＳ Ｐゴシック" w:hint="eastAsia"/>
          <w:b/>
          <w:color w:val="4472C4" w:themeColor="accent5"/>
          <w:kern w:val="0"/>
          <w:sz w:val="28"/>
          <w:szCs w:val="28"/>
        </w:rPr>
        <w:t>家事代行</w:t>
      </w:r>
      <w:r w:rsidR="00076A9C">
        <w:rPr>
          <w:rFonts w:ascii="ＭＳ Ｐゴシック" w:eastAsia="ＭＳ Ｐゴシック" w:hAnsi="ＭＳ Ｐゴシック" w:cs="ＭＳ Ｐゴシック" w:hint="eastAsia"/>
          <w:b/>
          <w:color w:val="4472C4" w:themeColor="accent5"/>
          <w:kern w:val="0"/>
          <w:sz w:val="28"/>
          <w:szCs w:val="28"/>
        </w:rPr>
        <w:t>」</w:t>
      </w:r>
      <w:r w:rsidRPr="006847D9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</w:rPr>
        <w:t>＋</w:t>
      </w:r>
      <w:r w:rsidR="00076A9C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</w:rPr>
        <w:t>「</w:t>
      </w:r>
      <w:r w:rsidRPr="00076A9C">
        <w:rPr>
          <w:rFonts w:ascii="ＭＳ Ｐゴシック" w:eastAsia="ＭＳ Ｐゴシック" w:hAnsi="ＭＳ Ｐゴシック" w:cs="ＭＳ Ｐゴシック" w:hint="eastAsia"/>
          <w:b/>
          <w:color w:val="C00000"/>
          <w:kern w:val="0"/>
          <w:sz w:val="28"/>
          <w:szCs w:val="28"/>
        </w:rPr>
        <w:t>お子様への英会話レッスン</w:t>
      </w:r>
      <w:r w:rsidR="00076A9C">
        <w:rPr>
          <w:rFonts w:ascii="ＭＳ Ｐゴシック" w:eastAsia="ＭＳ Ｐゴシック" w:hAnsi="ＭＳ Ｐゴシック" w:cs="ＭＳ Ｐゴシック" w:hint="eastAsia"/>
          <w:b/>
          <w:color w:val="C00000"/>
          <w:kern w:val="0"/>
          <w:sz w:val="28"/>
          <w:szCs w:val="28"/>
        </w:rPr>
        <w:t>」</w:t>
      </w:r>
      <w:r w:rsidRPr="006847D9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</w:rPr>
        <w:t>とコラボ</w:t>
      </w:r>
    </w:p>
    <w:p w:rsidR="001F40C8" w:rsidRDefault="001F40C8" w:rsidP="00737DA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1F40C8" w:rsidRDefault="001F40C8" w:rsidP="00737DA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このように、今までのあなたの経験や得意分野を組み合わせて、それを消費者へアピールすることで、大手</w: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フランチャイズ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店舗</w: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と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差別化</w: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も出来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きますし、</w: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あなたの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好きな事で</w: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仕事が出来るのです。</w:t>
      </w:r>
    </w:p>
    <w:p w:rsidR="001F40C8" w:rsidRDefault="001F40C8" w:rsidP="00737DA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1F40C8" w:rsidRDefault="001F40C8" w:rsidP="00737DA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lastRenderedPageBreak/>
        <w:t>いかがでしょうか</w: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、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こんな素敵な</w: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ビジネスが出来るのは、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家事代行</w: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ビジネス以外に有りません。</w:t>
      </w:r>
    </w:p>
    <w:p w:rsidR="001F40C8" w:rsidRPr="006847D9" w:rsidRDefault="006847D9" w:rsidP="00737DA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b/>
          <w:color w:val="FF0000"/>
          <w:kern w:val="0"/>
          <w:sz w:val="40"/>
          <w:szCs w:val="40"/>
        </w:rPr>
      </w:pPr>
      <w:r w:rsidRPr="006847D9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40"/>
          <w:szCs w:val="40"/>
        </w:rPr>
        <w:t>あなたも</w:t>
      </w:r>
      <w:r w:rsidR="001F40C8" w:rsidRPr="006847D9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40"/>
          <w:szCs w:val="40"/>
        </w:rPr>
        <w:t>自分</w:t>
      </w:r>
      <w:r w:rsidR="001F40C8" w:rsidRPr="006847D9">
        <w:rPr>
          <w:rFonts w:ascii="ＭＳ Ｐゴシック" w:eastAsia="ＭＳ Ｐゴシック" w:hAnsi="ＭＳ Ｐゴシック" w:cs="ＭＳ Ｐゴシック"/>
          <w:b/>
          <w:color w:val="FF0000"/>
          <w:kern w:val="0"/>
          <w:sz w:val="40"/>
          <w:szCs w:val="40"/>
        </w:rPr>
        <w:t>の</w:t>
      </w:r>
      <w:r w:rsidR="00247422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40"/>
          <w:szCs w:val="40"/>
        </w:rPr>
        <w:t>得意な</w:t>
      </w:r>
      <w:r w:rsidR="001F40C8" w:rsidRPr="006847D9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40"/>
          <w:szCs w:val="40"/>
        </w:rPr>
        <w:t>事で、楽しく</w:t>
      </w:r>
      <w:r w:rsidR="001F40C8" w:rsidRPr="006847D9">
        <w:rPr>
          <w:rFonts w:ascii="ＭＳ Ｐゴシック" w:eastAsia="ＭＳ Ｐゴシック" w:hAnsi="ＭＳ Ｐゴシック" w:cs="ＭＳ Ｐゴシック"/>
          <w:b/>
          <w:color w:val="FF0000"/>
          <w:kern w:val="0"/>
          <w:sz w:val="40"/>
          <w:szCs w:val="40"/>
        </w:rPr>
        <w:t>、</w:t>
      </w:r>
      <w:r w:rsidR="001F40C8" w:rsidRPr="006847D9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40"/>
          <w:szCs w:val="40"/>
        </w:rPr>
        <w:t>ビジネス</w:t>
      </w:r>
      <w:r w:rsidR="001F40C8" w:rsidRPr="006847D9">
        <w:rPr>
          <w:rFonts w:ascii="ＭＳ Ｐゴシック" w:eastAsia="ＭＳ Ｐゴシック" w:hAnsi="ＭＳ Ｐゴシック" w:cs="ＭＳ Ｐゴシック"/>
          <w:b/>
          <w:color w:val="FF0000"/>
          <w:kern w:val="0"/>
          <w:sz w:val="40"/>
          <w:szCs w:val="40"/>
        </w:rPr>
        <w:t>してみませんか</w:t>
      </w:r>
      <w:r w:rsidRPr="006847D9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40"/>
          <w:szCs w:val="40"/>
        </w:rPr>
        <w:t>？</w:t>
      </w:r>
    </w:p>
    <w:p w:rsidR="001F40C8" w:rsidRDefault="001F40C8" w:rsidP="00737DA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9804C1" w:rsidRDefault="00EE5B73" w:rsidP="00737DA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b/>
          <w:kern w:val="0"/>
          <w:sz w:val="36"/>
          <w:szCs w:val="36"/>
        </w:rPr>
      </w:pPr>
      <w:r>
        <w:rPr>
          <w:rFonts w:ascii="ＭＳ Ｐゴシック" w:eastAsia="ＭＳ Ｐゴシック" w:hAnsi="ＭＳ Ｐゴシック" w:cs="ＭＳ Ｐゴシック" w:hint="eastAsia"/>
          <w:b/>
          <w:kern w:val="0"/>
          <w:sz w:val="36"/>
          <w:szCs w:val="36"/>
        </w:rPr>
        <w:t>もしも、</w:t>
      </w:r>
      <w:r w:rsidR="00B86BBB" w:rsidRPr="00EE5B73">
        <w:rPr>
          <w:rFonts w:ascii="ＭＳ Ｐゴシック" w:eastAsia="ＭＳ Ｐゴシック" w:hAnsi="ＭＳ Ｐゴシック" w:cs="ＭＳ Ｐゴシック" w:hint="eastAsia"/>
          <w:b/>
          <w:kern w:val="0"/>
          <w:sz w:val="36"/>
          <w:szCs w:val="36"/>
        </w:rPr>
        <w:t xml:space="preserve">あなたが　家事代行ビジネス起業に、すこしでも興味を持って下さり　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36"/>
          <w:szCs w:val="36"/>
        </w:rPr>
        <w:t>あなたが</w:t>
      </w:r>
      <w:r w:rsidR="00E95D53">
        <w:rPr>
          <w:rFonts w:ascii="ＭＳ Ｐゴシック" w:eastAsia="ＭＳ Ｐゴシック" w:hAnsi="ＭＳ Ｐゴシック" w:cs="ＭＳ Ｐゴシック" w:hint="eastAsia"/>
          <w:b/>
          <w:kern w:val="0"/>
          <w:sz w:val="36"/>
          <w:szCs w:val="36"/>
        </w:rPr>
        <w:t>、</w:t>
      </w:r>
      <w:r w:rsidR="00D01C19">
        <w:rPr>
          <w:rFonts w:ascii="ＭＳ Ｐゴシック" w:eastAsia="ＭＳ Ｐゴシック" w:hAnsi="ＭＳ Ｐゴシック" w:cs="ＭＳ Ｐゴシック" w:hint="eastAsia"/>
          <w:b/>
          <w:kern w:val="0"/>
          <w:sz w:val="36"/>
          <w:szCs w:val="36"/>
        </w:rPr>
        <w:t>あなたの</w:t>
      </w:r>
      <w:r w:rsidR="00B86BBB" w:rsidRPr="00EE5B73">
        <w:rPr>
          <w:rFonts w:ascii="ＭＳ Ｐゴシック" w:eastAsia="ＭＳ Ｐゴシック" w:hAnsi="ＭＳ Ｐゴシック" w:cs="ＭＳ Ｐゴシック" w:hint="eastAsia"/>
          <w:b/>
          <w:kern w:val="0"/>
          <w:sz w:val="36"/>
          <w:szCs w:val="36"/>
        </w:rPr>
        <w:t>未来の為に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36"/>
          <w:szCs w:val="36"/>
        </w:rPr>
        <w:t>、</w:t>
      </w:r>
      <w:r w:rsidR="00B86BBB" w:rsidRPr="00EE5B73">
        <w:rPr>
          <w:rFonts w:ascii="ＭＳ Ｐゴシック" w:eastAsia="ＭＳ Ｐゴシック" w:hAnsi="ＭＳ Ｐゴシック" w:cs="ＭＳ Ｐゴシック" w:hint="eastAsia"/>
          <w:b/>
          <w:kern w:val="0"/>
          <w:sz w:val="36"/>
          <w:szCs w:val="36"/>
        </w:rPr>
        <w:t>今の人生を変えたいと願っていたなら、</w:t>
      </w:r>
      <w:r w:rsidR="009804C1" w:rsidRPr="00EE5B73">
        <w:rPr>
          <w:rFonts w:ascii="ＭＳ Ｐゴシック" w:eastAsia="ＭＳ Ｐゴシック" w:hAnsi="ＭＳ Ｐゴシック" w:cs="ＭＳ Ｐゴシック" w:hint="eastAsia"/>
          <w:b/>
          <w:kern w:val="0"/>
          <w:sz w:val="36"/>
          <w:szCs w:val="36"/>
        </w:rPr>
        <w:t>明日</w:t>
      </w:r>
      <w:r w:rsidR="00B86BBB" w:rsidRPr="00EE5B73">
        <w:rPr>
          <w:rFonts w:ascii="ＭＳ Ｐゴシック" w:eastAsia="ＭＳ Ｐゴシック" w:hAnsi="ＭＳ Ｐゴシック" w:cs="ＭＳ Ｐゴシック" w:hint="eastAsia"/>
          <w:b/>
          <w:kern w:val="0"/>
          <w:sz w:val="36"/>
          <w:szCs w:val="36"/>
        </w:rPr>
        <w:t>からの私</w:t>
      </w:r>
      <w:r w:rsidR="009804C1" w:rsidRPr="00EE5B73">
        <w:rPr>
          <w:rFonts w:ascii="ＭＳ Ｐゴシック" w:eastAsia="ＭＳ Ｐゴシック" w:hAnsi="ＭＳ Ｐゴシック" w:cs="ＭＳ Ｐゴシック" w:hint="eastAsia"/>
          <w:b/>
          <w:kern w:val="0"/>
          <w:sz w:val="36"/>
          <w:szCs w:val="36"/>
        </w:rPr>
        <w:t>のメール</w:t>
      </w:r>
      <w:r w:rsidR="00B86BBB" w:rsidRPr="00EE5B73">
        <w:rPr>
          <w:rFonts w:ascii="ＭＳ Ｐゴシック" w:eastAsia="ＭＳ Ｐゴシック" w:hAnsi="ＭＳ Ｐゴシック" w:cs="ＭＳ Ｐゴシック" w:hint="eastAsia"/>
          <w:b/>
          <w:kern w:val="0"/>
          <w:sz w:val="36"/>
          <w:szCs w:val="36"/>
        </w:rPr>
        <w:t>に、かならず目を通して</w:t>
      </w:r>
      <w:r w:rsidR="009804C1" w:rsidRPr="00EE5B73">
        <w:rPr>
          <w:rFonts w:ascii="ＭＳ Ｐゴシック" w:eastAsia="ＭＳ Ｐゴシック" w:hAnsi="ＭＳ Ｐゴシック" w:cs="ＭＳ Ｐゴシック" w:hint="eastAsia"/>
          <w:b/>
          <w:kern w:val="0"/>
          <w:sz w:val="36"/>
          <w:szCs w:val="36"/>
        </w:rPr>
        <w:t>ください</w:t>
      </w:r>
      <w:r w:rsidR="00B86BBB" w:rsidRPr="00EE5B73">
        <w:rPr>
          <w:rFonts w:ascii="ＭＳ Ｐゴシック" w:eastAsia="ＭＳ Ｐゴシック" w:hAnsi="ＭＳ Ｐゴシック" w:cs="ＭＳ Ｐゴシック" w:hint="eastAsia"/>
          <w:b/>
          <w:kern w:val="0"/>
          <w:sz w:val="36"/>
          <w:szCs w:val="36"/>
        </w:rPr>
        <w:t>ね</w:t>
      </w:r>
      <w:r w:rsidR="009804C1" w:rsidRPr="00EE5B73">
        <w:rPr>
          <w:rFonts w:ascii="ＭＳ Ｐゴシック" w:eastAsia="ＭＳ Ｐゴシック" w:hAnsi="ＭＳ Ｐゴシック" w:cs="ＭＳ Ｐゴシック" w:hint="eastAsia"/>
          <w:b/>
          <w:kern w:val="0"/>
          <w:sz w:val="36"/>
          <w:szCs w:val="36"/>
        </w:rPr>
        <w:t>。</w:t>
      </w:r>
    </w:p>
    <w:p w:rsidR="0091705D" w:rsidRDefault="0091705D" w:rsidP="00737DA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91705D" w:rsidRDefault="0091705D" w:rsidP="00737DA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 w:rsidRPr="005F45FD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たとえ、あなたが家事代行サービスを始めなくても、あなたに</w:t>
      </w:r>
      <w:r w:rsidR="008A7699" w:rsidRPr="005F45FD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、きっといい</w:t>
      </w:r>
      <w:r w:rsidR="005533A8" w:rsidRPr="005F45FD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、お話をさせていただきますので、ご期待ください。</w:t>
      </w:r>
    </w:p>
    <w:p w:rsidR="005F45FD" w:rsidRPr="005F45FD" w:rsidRDefault="005F45FD" w:rsidP="00737DA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</w:p>
    <w:p w:rsidR="005F45FD" w:rsidRDefault="005F45FD" w:rsidP="00737DA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―――――――――――――――――――――――――――――――――――――――――――</w:t>
      </w:r>
    </w:p>
    <w:p w:rsidR="005F45FD" w:rsidRPr="00D95D58" w:rsidRDefault="005F45FD" w:rsidP="005F45FD">
      <w:pPr>
        <w:spacing w:before="100"/>
        <w:rPr>
          <w:rFonts w:eastAsia="ＭＳ 明朝"/>
          <w:b/>
          <w:sz w:val="24"/>
          <w:szCs w:val="24"/>
        </w:rPr>
      </w:pPr>
      <w:r w:rsidRPr="00D95D58">
        <w:rPr>
          <w:b/>
          <w:sz w:val="24"/>
          <w:szCs w:val="24"/>
        </w:rPr>
        <w:t>【著作権について】</w:t>
      </w:r>
    </w:p>
    <w:p w:rsidR="005F45FD" w:rsidRPr="00D95D58" w:rsidRDefault="005F45FD" w:rsidP="005F45FD">
      <w:pPr>
        <w:spacing w:before="100"/>
        <w:rPr>
          <w:rFonts w:eastAsia="ＭＳ 明朝"/>
          <w:sz w:val="24"/>
          <w:szCs w:val="24"/>
        </w:rPr>
      </w:pPr>
      <w:r w:rsidRPr="00D95D58">
        <w:rPr>
          <w:sz w:val="24"/>
          <w:szCs w:val="24"/>
        </w:rPr>
        <w:t>当</w:t>
      </w:r>
      <w:r w:rsidRPr="00D95D58">
        <w:rPr>
          <w:rFonts w:ascii="ＭＳ 明朝" w:eastAsia="ＭＳ 明朝" w:hAnsi="ＭＳ 明朝" w:hint="eastAsia"/>
          <w:sz w:val="24"/>
          <w:szCs w:val="24"/>
        </w:rPr>
        <w:t>PDF</w:t>
      </w:r>
      <w:r w:rsidRPr="00D95D58">
        <w:rPr>
          <w:sz w:val="24"/>
          <w:szCs w:val="24"/>
        </w:rPr>
        <w:t>書籍は著作権法で保護されている著作物です。</w:t>
      </w:r>
    </w:p>
    <w:p w:rsidR="005F45FD" w:rsidRDefault="005F45FD" w:rsidP="005F45FD">
      <w:pPr>
        <w:spacing w:before="100"/>
        <w:rPr>
          <w:sz w:val="24"/>
          <w:szCs w:val="24"/>
        </w:rPr>
      </w:pPr>
      <w:r w:rsidRPr="00D95D58">
        <w:rPr>
          <w:sz w:val="24"/>
          <w:szCs w:val="24"/>
        </w:rPr>
        <w:t xml:space="preserve"> </w:t>
      </w:r>
      <w:r w:rsidRPr="00D95D58">
        <w:rPr>
          <w:sz w:val="24"/>
          <w:szCs w:val="24"/>
        </w:rPr>
        <w:t>使用に関しましては以下の点にご注意ください。</w:t>
      </w:r>
      <w:r w:rsidRPr="00D95D58">
        <w:rPr>
          <w:sz w:val="24"/>
          <w:szCs w:val="24"/>
        </w:rPr>
        <w:t xml:space="preserve"> </w:t>
      </w:r>
    </w:p>
    <w:p w:rsidR="005F45FD" w:rsidRPr="00D95D58" w:rsidRDefault="005F45FD" w:rsidP="005F45FD">
      <w:pPr>
        <w:spacing w:before="100"/>
        <w:rPr>
          <w:sz w:val="24"/>
          <w:szCs w:val="24"/>
        </w:rPr>
      </w:pPr>
    </w:p>
    <w:p w:rsidR="005F45FD" w:rsidRPr="00D95D58" w:rsidRDefault="005F45FD" w:rsidP="005F45FD">
      <w:pPr>
        <w:spacing w:before="100"/>
        <w:rPr>
          <w:sz w:val="24"/>
          <w:szCs w:val="24"/>
        </w:rPr>
      </w:pPr>
      <w:r w:rsidRPr="00D95D58">
        <w:rPr>
          <w:rFonts w:ascii="SimSun" w:eastAsia="SimSun" w:hAnsi="SimSun" w:cs="SimSun" w:hint="eastAsia"/>
          <w:sz w:val="24"/>
          <w:szCs w:val="24"/>
        </w:rPr>
        <w:t>本電子書籍の著作権は作者である</w:t>
      </w:r>
      <w:r w:rsidRPr="00D95D58">
        <w:rPr>
          <w:rFonts w:ascii="ＭＳ 明朝" w:eastAsia="ＭＳ 明朝" w:hAnsi="ＭＳ 明朝" w:hint="eastAsia"/>
          <w:sz w:val="24"/>
          <w:szCs w:val="24"/>
        </w:rPr>
        <w:t>ロングコーポレーション</w:t>
      </w:r>
      <w:r w:rsidRPr="00D95D58">
        <w:rPr>
          <w:sz w:val="24"/>
          <w:szCs w:val="24"/>
        </w:rPr>
        <w:t>にあります。</w:t>
      </w:r>
      <w:r w:rsidRPr="00D95D58">
        <w:rPr>
          <w:sz w:val="24"/>
          <w:szCs w:val="24"/>
        </w:rPr>
        <w:t xml:space="preserve"> </w:t>
      </w:r>
    </w:p>
    <w:p w:rsidR="005F45FD" w:rsidRDefault="005F45FD" w:rsidP="005F45FD">
      <w:pPr>
        <w:pBdr>
          <w:bottom w:val="single" w:sz="6" w:space="1" w:color="auto"/>
        </w:pBdr>
        <w:spacing w:before="100"/>
        <w:rPr>
          <w:sz w:val="24"/>
          <w:szCs w:val="24"/>
        </w:rPr>
      </w:pPr>
      <w:r w:rsidRPr="00D95D58">
        <w:rPr>
          <w:sz w:val="24"/>
          <w:szCs w:val="24"/>
        </w:rPr>
        <w:t>著作権者の書面による事前許可なく、本レポートの一部、または全部をインターネッ</w:t>
      </w:r>
      <w:r w:rsidRPr="00D95D58">
        <w:rPr>
          <w:sz w:val="24"/>
          <w:szCs w:val="24"/>
        </w:rPr>
        <w:t xml:space="preserve"> </w:t>
      </w:r>
      <w:r w:rsidRPr="00D95D58">
        <w:rPr>
          <w:sz w:val="24"/>
          <w:szCs w:val="24"/>
        </w:rPr>
        <w:t>ト上に公開すること、およびオークションサイトなどで転売することを禁じます。</w:t>
      </w:r>
    </w:p>
    <w:p w:rsidR="005F45FD" w:rsidRDefault="005F45FD" w:rsidP="005F45FD">
      <w:pPr>
        <w:pBdr>
          <w:bottom w:val="single" w:sz="6" w:space="1" w:color="auto"/>
        </w:pBdr>
        <w:spacing w:before="100"/>
        <w:rPr>
          <w:sz w:val="24"/>
          <w:szCs w:val="24"/>
        </w:rPr>
      </w:pPr>
    </w:p>
    <w:p w:rsidR="00D41BB2" w:rsidRDefault="00D41BB2" w:rsidP="00737DA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  <w:sz w:val="24"/>
          <w:szCs w:val="24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4394395</wp:posOffset>
            </wp:positionH>
            <wp:positionV relativeFrom="paragraph">
              <wp:posOffset>437320</wp:posOffset>
            </wp:positionV>
            <wp:extent cx="2175510" cy="1631315"/>
            <wp:effectExtent l="0" t="0" r="0" b="698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46501306771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510" cy="163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5898" w:rsidRDefault="00B75898" w:rsidP="00737DA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製作会社：ロングコーポレイション</w:t>
      </w:r>
    </w:p>
    <w:p w:rsidR="00B75898" w:rsidRDefault="00B75898" w:rsidP="00737DA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製作者：</w:t>
      </w:r>
      <w:r w:rsidR="00D41BB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夢咲　ジュン</w:t>
      </w:r>
    </w:p>
    <w:p w:rsidR="005F45FD" w:rsidRPr="00B75898" w:rsidRDefault="005F45FD" w:rsidP="00737DAB">
      <w:pPr>
        <w:widowControl/>
        <w:spacing w:before="100" w:beforeAutospacing="1" w:after="100" w:afterAutospacing="1"/>
        <w:jc w:val="left"/>
        <w:rPr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公式ホームページ</w:t>
      </w:r>
      <w:r w:rsidR="00B7589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hyperlink r:id="rId12" w:history="1">
        <w:r w:rsidR="00B75898">
          <w:rPr>
            <w:rStyle w:val="a8"/>
          </w:rPr>
          <w:t>http://lifesupport.fun</w:t>
        </w:r>
      </w:hyperlink>
      <w:r w:rsidR="00B75898">
        <w:br/>
      </w:r>
      <w:r w:rsidR="00B75898">
        <w:br/>
      </w:r>
      <w:r w:rsidR="00B75898" w:rsidRPr="00B75898">
        <w:rPr>
          <w:rFonts w:hint="eastAsia"/>
          <w:b/>
          <w:sz w:val="24"/>
          <w:szCs w:val="24"/>
        </w:rPr>
        <w:t>お問合せメールアドレス</w:t>
      </w:r>
      <w:r w:rsidR="00B75898">
        <w:rPr>
          <w:rFonts w:hint="eastAsia"/>
          <w:sz w:val="24"/>
          <w:szCs w:val="24"/>
        </w:rPr>
        <w:t>：</w:t>
      </w:r>
      <w:hyperlink r:id="rId13" w:history="1">
        <w:r w:rsidR="00B75898" w:rsidRPr="00B75898">
          <w:rPr>
            <w:rStyle w:val="a8"/>
            <w:rFonts w:hint="eastAsia"/>
            <w:sz w:val="24"/>
            <w:szCs w:val="24"/>
          </w:rPr>
          <w:t>jyumesaki</w:t>
        </w:r>
        <w:r w:rsidR="00B75898" w:rsidRPr="00B75898">
          <w:rPr>
            <w:rStyle w:val="a8"/>
            <w:rFonts w:ascii="Segoe UI" w:hAnsi="Segoe UI" w:cs="Segoe UI"/>
          </w:rPr>
          <w:t>1017@gmail.com </w:t>
        </w:r>
      </w:hyperlink>
    </w:p>
    <w:p w:rsidR="00B75898" w:rsidRPr="005F45FD" w:rsidRDefault="00B75898" w:rsidP="00737DA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sectPr w:rsidR="00B75898" w:rsidRPr="005F45FD" w:rsidSect="008941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05" w:rsidRDefault="00EF4D05" w:rsidP="00B85101">
      <w:r>
        <w:separator/>
      </w:r>
    </w:p>
  </w:endnote>
  <w:endnote w:type="continuationSeparator" w:id="0">
    <w:p w:rsidR="00EF4D05" w:rsidRDefault="00EF4D05" w:rsidP="00B8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05" w:rsidRDefault="00EF4D05" w:rsidP="00B85101">
      <w:r>
        <w:separator/>
      </w:r>
    </w:p>
  </w:footnote>
  <w:footnote w:type="continuationSeparator" w:id="0">
    <w:p w:rsidR="00EF4D05" w:rsidRDefault="00EF4D05" w:rsidP="00B85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A2"/>
    <w:rsid w:val="00066AA3"/>
    <w:rsid w:val="00076A9C"/>
    <w:rsid w:val="001618A2"/>
    <w:rsid w:val="00187C76"/>
    <w:rsid w:val="001A7F50"/>
    <w:rsid w:val="001F40C8"/>
    <w:rsid w:val="00205752"/>
    <w:rsid w:val="0021633C"/>
    <w:rsid w:val="00247422"/>
    <w:rsid w:val="00263B69"/>
    <w:rsid w:val="00311B3F"/>
    <w:rsid w:val="00320D72"/>
    <w:rsid w:val="00336AA3"/>
    <w:rsid w:val="00345E71"/>
    <w:rsid w:val="00362C58"/>
    <w:rsid w:val="003A03CA"/>
    <w:rsid w:val="003D5659"/>
    <w:rsid w:val="00400E27"/>
    <w:rsid w:val="00415A22"/>
    <w:rsid w:val="004335D1"/>
    <w:rsid w:val="0048384B"/>
    <w:rsid w:val="004A026F"/>
    <w:rsid w:val="004F1705"/>
    <w:rsid w:val="00500FA5"/>
    <w:rsid w:val="0054702D"/>
    <w:rsid w:val="005533A8"/>
    <w:rsid w:val="005650D0"/>
    <w:rsid w:val="005834B0"/>
    <w:rsid w:val="005909EC"/>
    <w:rsid w:val="005D09DD"/>
    <w:rsid w:val="005F23BB"/>
    <w:rsid w:val="005F45FD"/>
    <w:rsid w:val="00634CBE"/>
    <w:rsid w:val="00636F2C"/>
    <w:rsid w:val="00644F0D"/>
    <w:rsid w:val="00681FE6"/>
    <w:rsid w:val="006847D9"/>
    <w:rsid w:val="007201F0"/>
    <w:rsid w:val="007204ED"/>
    <w:rsid w:val="00734704"/>
    <w:rsid w:val="00737DAB"/>
    <w:rsid w:val="007446A3"/>
    <w:rsid w:val="00776D8C"/>
    <w:rsid w:val="00791FA9"/>
    <w:rsid w:val="00792A59"/>
    <w:rsid w:val="0079781F"/>
    <w:rsid w:val="00802C8F"/>
    <w:rsid w:val="00815996"/>
    <w:rsid w:val="0082653A"/>
    <w:rsid w:val="0089410C"/>
    <w:rsid w:val="008A7699"/>
    <w:rsid w:val="008C16F1"/>
    <w:rsid w:val="0091705D"/>
    <w:rsid w:val="00931552"/>
    <w:rsid w:val="009804C1"/>
    <w:rsid w:val="009974A8"/>
    <w:rsid w:val="009E26BD"/>
    <w:rsid w:val="00A20F32"/>
    <w:rsid w:val="00A42C0B"/>
    <w:rsid w:val="00A83486"/>
    <w:rsid w:val="00AA7DC3"/>
    <w:rsid w:val="00AD6619"/>
    <w:rsid w:val="00AE2152"/>
    <w:rsid w:val="00AF2430"/>
    <w:rsid w:val="00B0217B"/>
    <w:rsid w:val="00B21142"/>
    <w:rsid w:val="00B33CD4"/>
    <w:rsid w:val="00B556B4"/>
    <w:rsid w:val="00B75898"/>
    <w:rsid w:val="00B85101"/>
    <w:rsid w:val="00B86BBB"/>
    <w:rsid w:val="00BE122F"/>
    <w:rsid w:val="00C10623"/>
    <w:rsid w:val="00C42A07"/>
    <w:rsid w:val="00C91B37"/>
    <w:rsid w:val="00C93CBD"/>
    <w:rsid w:val="00D01C19"/>
    <w:rsid w:val="00D02A15"/>
    <w:rsid w:val="00D21F27"/>
    <w:rsid w:val="00D22864"/>
    <w:rsid w:val="00D41BB2"/>
    <w:rsid w:val="00D95B9F"/>
    <w:rsid w:val="00E20C9B"/>
    <w:rsid w:val="00E85F62"/>
    <w:rsid w:val="00E95D53"/>
    <w:rsid w:val="00EE5B73"/>
    <w:rsid w:val="00EF4D05"/>
    <w:rsid w:val="00F77CA8"/>
    <w:rsid w:val="00FA1B87"/>
    <w:rsid w:val="00FB7DD8"/>
    <w:rsid w:val="00FF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FD614C-A4A7-46C1-BBE8-76A7C338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909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5909EC"/>
    <w:rPr>
      <w:b/>
      <w:bCs/>
    </w:rPr>
  </w:style>
  <w:style w:type="paragraph" w:styleId="a4">
    <w:name w:val="header"/>
    <w:basedOn w:val="a"/>
    <w:link w:val="a5"/>
    <w:uiPriority w:val="99"/>
    <w:unhideWhenUsed/>
    <w:rsid w:val="00B851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5101"/>
  </w:style>
  <w:style w:type="paragraph" w:styleId="a6">
    <w:name w:val="footer"/>
    <w:basedOn w:val="a"/>
    <w:link w:val="a7"/>
    <w:uiPriority w:val="99"/>
    <w:unhideWhenUsed/>
    <w:rsid w:val="00B851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5101"/>
  </w:style>
  <w:style w:type="character" w:styleId="a8">
    <w:name w:val="Hyperlink"/>
    <w:basedOn w:val="a0"/>
    <w:uiPriority w:val="99"/>
    <w:unhideWhenUsed/>
    <w:rsid w:val="00B758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fesupport.fun/ho-mupe-ji/" TargetMode="External"/><Relationship Id="rId13" Type="http://schemas.openxmlformats.org/officeDocument/2006/relationships/hyperlink" Target="jyumesaki1017@gmail.com&#160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lifesupport.fu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9D897-A47F-4470-BA3B-FFA9FD9D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7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 淳市</dc:creator>
  <cp:keywords/>
  <dc:description/>
  <cp:lastModifiedBy>永井 淳市</cp:lastModifiedBy>
  <cp:revision>42</cp:revision>
  <dcterms:created xsi:type="dcterms:W3CDTF">2019-02-15T08:22:00Z</dcterms:created>
  <dcterms:modified xsi:type="dcterms:W3CDTF">2019-06-23T13:09:00Z</dcterms:modified>
</cp:coreProperties>
</file>